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C42" w:rsidRPr="009378FC" w:rsidRDefault="000407CC" w:rsidP="009378FC">
      <w:pPr>
        <w:rPr>
          <w:color w:val="FFFFFF"/>
          <w:sz w:val="18"/>
        </w:rPr>
      </w:pPr>
      <w:r>
        <w:rPr>
          <w:b/>
          <w:bCs/>
          <w:color w:val="17375E"/>
          <w:sz w:val="32"/>
          <w:szCs w:val="28"/>
        </w:rPr>
        <w:t>Spring 1</w:t>
      </w:r>
      <w:bookmarkStart w:id="0" w:name="_GoBack"/>
      <w:bookmarkEnd w:id="0"/>
    </w:p>
    <w:p w:rsidR="00C260D6" w:rsidRDefault="003932B5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  <w:r>
        <w:rPr>
          <w:b/>
          <w:bCs/>
          <w:color w:val="5F5F5F"/>
          <w:sz w:val="24"/>
          <w:szCs w:val="22"/>
        </w:rPr>
        <w:t>The children have certainly given me a warm welcome back</w:t>
      </w:r>
      <w:r w:rsidR="006339B7">
        <w:rPr>
          <w:b/>
          <w:bCs/>
          <w:color w:val="5F5F5F"/>
          <w:sz w:val="24"/>
          <w:szCs w:val="22"/>
        </w:rPr>
        <w:t xml:space="preserve">, we </w:t>
      </w:r>
      <w:r w:rsidR="00165644">
        <w:rPr>
          <w:b/>
          <w:bCs/>
          <w:color w:val="5F5F5F"/>
          <w:sz w:val="24"/>
          <w:szCs w:val="22"/>
        </w:rPr>
        <w:t>have all had an exciting month so far and</w:t>
      </w:r>
      <w:r>
        <w:rPr>
          <w:b/>
          <w:bCs/>
          <w:color w:val="5F5F5F"/>
          <w:sz w:val="24"/>
          <w:szCs w:val="22"/>
        </w:rPr>
        <w:t xml:space="preserve"> it is scary how quickly</w:t>
      </w:r>
      <w:r w:rsidR="00165644">
        <w:rPr>
          <w:b/>
          <w:bCs/>
          <w:color w:val="5F5F5F"/>
          <w:sz w:val="24"/>
          <w:szCs w:val="22"/>
        </w:rPr>
        <w:t xml:space="preserve"> Year 1 is flying by!</w:t>
      </w:r>
      <w:r>
        <w:rPr>
          <w:b/>
          <w:bCs/>
          <w:color w:val="5F5F5F"/>
          <w:sz w:val="24"/>
          <w:szCs w:val="22"/>
        </w:rPr>
        <w:t xml:space="preserve"> </w:t>
      </w:r>
      <w:r w:rsidR="00165644">
        <w:rPr>
          <w:b/>
          <w:bCs/>
          <w:color w:val="5F5F5F"/>
          <w:sz w:val="24"/>
          <w:szCs w:val="22"/>
        </w:rPr>
        <w:t xml:space="preserve">It was fantastic to see </w:t>
      </w:r>
      <w:r w:rsidR="00D71C42">
        <w:rPr>
          <w:b/>
          <w:bCs/>
          <w:color w:val="5F5F5F"/>
          <w:sz w:val="24"/>
          <w:szCs w:val="22"/>
        </w:rPr>
        <w:t>everyone’s brilliant outfits</w:t>
      </w:r>
      <w:r w:rsidR="009378FC">
        <w:rPr>
          <w:b/>
          <w:bCs/>
          <w:color w:val="5F5F5F"/>
          <w:sz w:val="24"/>
          <w:szCs w:val="22"/>
        </w:rPr>
        <w:t xml:space="preserve"> </w:t>
      </w:r>
      <w:r w:rsidR="00165644">
        <w:rPr>
          <w:b/>
          <w:bCs/>
          <w:color w:val="5F5F5F"/>
          <w:sz w:val="24"/>
          <w:szCs w:val="22"/>
        </w:rPr>
        <w:t>on</w:t>
      </w:r>
      <w:r w:rsidR="009378FC">
        <w:rPr>
          <w:b/>
          <w:bCs/>
          <w:color w:val="5F5F5F"/>
          <w:sz w:val="24"/>
          <w:szCs w:val="22"/>
        </w:rPr>
        <w:t xml:space="preserve"> </w:t>
      </w:r>
      <w:r w:rsidR="00165644">
        <w:rPr>
          <w:b/>
          <w:bCs/>
          <w:color w:val="5F5F5F"/>
          <w:sz w:val="24"/>
          <w:szCs w:val="22"/>
        </w:rPr>
        <w:t>‘Dress 2 Express Day’.</w:t>
      </w:r>
      <w:r w:rsidR="009378FC">
        <w:rPr>
          <w:b/>
          <w:bCs/>
          <w:color w:val="5F5F5F"/>
          <w:sz w:val="24"/>
          <w:szCs w:val="22"/>
        </w:rPr>
        <w:t xml:space="preserve"> </w:t>
      </w:r>
      <w:r w:rsidR="00165644">
        <w:rPr>
          <w:b/>
          <w:bCs/>
          <w:color w:val="5F5F5F"/>
          <w:sz w:val="24"/>
          <w:szCs w:val="22"/>
        </w:rPr>
        <w:t xml:space="preserve">We discussed the importance of being unique and </w:t>
      </w:r>
      <w:r w:rsidR="0091368C">
        <w:rPr>
          <w:b/>
          <w:bCs/>
          <w:color w:val="5F5F5F"/>
          <w:sz w:val="24"/>
          <w:szCs w:val="22"/>
        </w:rPr>
        <w:t xml:space="preserve">how best to </w:t>
      </w:r>
      <w:r w:rsidR="00D71C42">
        <w:rPr>
          <w:b/>
          <w:bCs/>
          <w:color w:val="5F5F5F"/>
          <w:sz w:val="24"/>
          <w:szCs w:val="22"/>
        </w:rPr>
        <w:t>s</w:t>
      </w:r>
      <w:r w:rsidR="0091368C">
        <w:rPr>
          <w:b/>
          <w:bCs/>
          <w:color w:val="5F5F5F"/>
          <w:sz w:val="24"/>
          <w:szCs w:val="22"/>
        </w:rPr>
        <w:t>how</w:t>
      </w:r>
      <w:r w:rsidR="00D71C42">
        <w:rPr>
          <w:b/>
          <w:bCs/>
          <w:color w:val="5F5F5F"/>
          <w:sz w:val="24"/>
          <w:szCs w:val="22"/>
        </w:rPr>
        <w:t xml:space="preserve"> our emotions</w:t>
      </w:r>
      <w:r w:rsidR="00165644">
        <w:rPr>
          <w:b/>
          <w:bCs/>
          <w:color w:val="5F5F5F"/>
          <w:sz w:val="24"/>
          <w:szCs w:val="22"/>
        </w:rPr>
        <w:t xml:space="preserve"> in the right way</w:t>
      </w:r>
      <w:r w:rsidR="00D71C42">
        <w:rPr>
          <w:b/>
          <w:bCs/>
          <w:color w:val="5F5F5F"/>
          <w:sz w:val="24"/>
          <w:szCs w:val="22"/>
        </w:rPr>
        <w:t>.</w:t>
      </w:r>
      <w:r w:rsidR="00697E02" w:rsidRPr="00697E02">
        <w:rPr>
          <w:b/>
          <w:bCs/>
          <w:color w:val="5F5F5F"/>
          <w:sz w:val="24"/>
          <w:szCs w:val="22"/>
        </w:rPr>
        <w:t xml:space="preserve"> </w:t>
      </w:r>
      <w:r w:rsidR="00697E02">
        <w:rPr>
          <w:b/>
          <w:bCs/>
          <w:color w:val="5F5F5F"/>
          <w:sz w:val="24"/>
          <w:szCs w:val="22"/>
        </w:rPr>
        <w:t>Year 1 have also won the attendance award numerous times and have enjoyed time with the iPads, fruit kababs, a dance party and a lesson with Mr Hodgson!</w:t>
      </w:r>
      <w:r w:rsidR="00165644">
        <w:rPr>
          <w:b/>
          <w:bCs/>
          <w:color w:val="5F5F5F"/>
          <w:sz w:val="24"/>
          <w:szCs w:val="22"/>
        </w:rPr>
        <w:t xml:space="preserve"> </w:t>
      </w:r>
    </w:p>
    <w:p w:rsidR="00BD2E96" w:rsidRDefault="00C260D6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4F0C4C">
            <wp:simplePos x="0" y="0"/>
            <wp:positionH relativeFrom="column">
              <wp:posOffset>3321685</wp:posOffset>
            </wp:positionH>
            <wp:positionV relativeFrom="paragraph">
              <wp:posOffset>24765</wp:posOffset>
            </wp:positionV>
            <wp:extent cx="1351280" cy="1513205"/>
            <wp:effectExtent l="0" t="4763" r="0" b="0"/>
            <wp:wrapThrough wrapText="bothSides">
              <wp:wrapPolygon edited="0">
                <wp:start x="-76" y="21532"/>
                <wp:lineTo x="21240" y="21532"/>
                <wp:lineTo x="21240" y="322"/>
                <wp:lineTo x="-76" y="322"/>
                <wp:lineTo x="-76" y="21532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5128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96" w:rsidRDefault="00C260D6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4AA39">
            <wp:simplePos x="0" y="0"/>
            <wp:positionH relativeFrom="margin">
              <wp:posOffset>4759960</wp:posOffset>
            </wp:positionH>
            <wp:positionV relativeFrom="paragraph">
              <wp:posOffset>65405</wp:posOffset>
            </wp:positionV>
            <wp:extent cx="1334770" cy="1031875"/>
            <wp:effectExtent l="0" t="953" r="0" b="0"/>
            <wp:wrapThrough wrapText="bothSides">
              <wp:wrapPolygon edited="0">
                <wp:start x="-15" y="21580"/>
                <wp:lineTo x="21256" y="21580"/>
                <wp:lineTo x="21256" y="445"/>
                <wp:lineTo x="-15" y="445"/>
                <wp:lineTo x="-15" y="2158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4770" cy="103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96">
        <w:rPr>
          <w:b/>
          <w:bCs/>
          <w:color w:val="5F5F5F"/>
          <w:sz w:val="24"/>
          <w:szCs w:val="22"/>
        </w:rPr>
        <w:t>In Maths,</w:t>
      </w:r>
      <w:r w:rsidR="0050642B">
        <w:rPr>
          <w:b/>
          <w:bCs/>
          <w:color w:val="5F5F5F"/>
          <w:sz w:val="24"/>
          <w:szCs w:val="22"/>
        </w:rPr>
        <w:t xml:space="preserve"> we have been learning to tell the time to o’clock. The children have worked extremely hard and have picked this up quickly. </w:t>
      </w:r>
      <w:r w:rsidR="00697E02">
        <w:rPr>
          <w:b/>
          <w:bCs/>
          <w:color w:val="5F5F5F"/>
          <w:sz w:val="24"/>
          <w:szCs w:val="22"/>
        </w:rPr>
        <w:t xml:space="preserve">Alongside </w:t>
      </w:r>
      <w:r w:rsidR="0050642B">
        <w:rPr>
          <w:b/>
          <w:bCs/>
          <w:color w:val="5F5F5F"/>
          <w:sz w:val="24"/>
          <w:szCs w:val="22"/>
        </w:rPr>
        <w:t xml:space="preserve">focussing on days of the week and </w:t>
      </w:r>
      <w:r w:rsidR="00697E02">
        <w:rPr>
          <w:b/>
          <w:bCs/>
          <w:color w:val="5F5F5F"/>
          <w:sz w:val="24"/>
          <w:szCs w:val="22"/>
        </w:rPr>
        <w:t xml:space="preserve">the </w:t>
      </w:r>
      <w:r w:rsidR="0050642B">
        <w:rPr>
          <w:b/>
          <w:bCs/>
          <w:color w:val="5F5F5F"/>
          <w:sz w:val="24"/>
          <w:szCs w:val="22"/>
        </w:rPr>
        <w:t xml:space="preserve">months </w:t>
      </w:r>
      <w:r w:rsidR="0091368C">
        <w:rPr>
          <w:b/>
          <w:bCs/>
          <w:color w:val="5F5F5F"/>
          <w:sz w:val="24"/>
          <w:szCs w:val="22"/>
        </w:rPr>
        <w:t>of</w:t>
      </w:r>
      <w:r w:rsidR="0050642B">
        <w:rPr>
          <w:b/>
          <w:bCs/>
          <w:color w:val="5F5F5F"/>
          <w:sz w:val="24"/>
          <w:szCs w:val="22"/>
        </w:rPr>
        <w:t xml:space="preserve"> the year.  </w:t>
      </w:r>
      <w:r w:rsidR="00165644">
        <w:rPr>
          <w:b/>
          <w:bCs/>
          <w:color w:val="5F5F5F"/>
          <w:sz w:val="24"/>
          <w:szCs w:val="22"/>
        </w:rPr>
        <w:t xml:space="preserve"> </w:t>
      </w:r>
    </w:p>
    <w:p w:rsidR="00697E02" w:rsidRDefault="00697E02" w:rsidP="00BD2E96">
      <w:pPr>
        <w:tabs>
          <w:tab w:val="left" w:pos="7110"/>
        </w:tabs>
        <w:spacing w:after="0"/>
        <w:jc w:val="both"/>
        <w:rPr>
          <w:sz w:val="24"/>
          <w:szCs w:val="22"/>
        </w:rPr>
      </w:pPr>
    </w:p>
    <w:p w:rsidR="00BD2E96" w:rsidRDefault="00C260D6" w:rsidP="00BD2E96">
      <w:pPr>
        <w:tabs>
          <w:tab w:val="left" w:pos="7110"/>
        </w:tabs>
        <w:spacing w:after="0"/>
        <w:jc w:val="both"/>
        <w:rPr>
          <w:b/>
          <w:bCs/>
          <w:color w:val="5F5F5F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D87641">
            <wp:simplePos x="0" y="0"/>
            <wp:positionH relativeFrom="column">
              <wp:posOffset>4260850</wp:posOffset>
            </wp:positionH>
            <wp:positionV relativeFrom="paragraph">
              <wp:posOffset>101600</wp:posOffset>
            </wp:positionV>
            <wp:extent cx="1497965" cy="1235075"/>
            <wp:effectExtent l="0" t="0" r="6985" b="3175"/>
            <wp:wrapThrough wrapText="bothSides">
              <wp:wrapPolygon edited="0">
                <wp:start x="0" y="0"/>
                <wp:lineTo x="0" y="21322"/>
                <wp:lineTo x="21426" y="21322"/>
                <wp:lineTo x="2142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96">
        <w:rPr>
          <w:b/>
          <w:bCs/>
          <w:color w:val="5F5F5F"/>
          <w:sz w:val="24"/>
          <w:szCs w:val="22"/>
        </w:rPr>
        <w:t>In English,</w:t>
      </w:r>
      <w:r w:rsidR="0050642B">
        <w:rPr>
          <w:b/>
          <w:bCs/>
          <w:color w:val="5F5F5F"/>
          <w:sz w:val="24"/>
          <w:szCs w:val="22"/>
        </w:rPr>
        <w:t xml:space="preserve"> the children </w:t>
      </w:r>
      <w:r w:rsidR="00697E02">
        <w:rPr>
          <w:b/>
          <w:bCs/>
          <w:color w:val="5F5F5F"/>
          <w:sz w:val="24"/>
          <w:szCs w:val="22"/>
        </w:rPr>
        <w:t>have been reading their character descriptions</w:t>
      </w:r>
      <w:r w:rsidR="0050642B">
        <w:rPr>
          <w:b/>
          <w:bCs/>
          <w:color w:val="5F5F5F"/>
          <w:sz w:val="24"/>
          <w:szCs w:val="22"/>
        </w:rPr>
        <w:t xml:space="preserve"> </w:t>
      </w:r>
      <w:r w:rsidR="0091368C">
        <w:rPr>
          <w:b/>
          <w:bCs/>
          <w:color w:val="5F5F5F"/>
          <w:sz w:val="24"/>
          <w:szCs w:val="22"/>
        </w:rPr>
        <w:t>aloud</w:t>
      </w:r>
      <w:r w:rsidR="003932B5">
        <w:rPr>
          <w:b/>
          <w:bCs/>
          <w:color w:val="5F5F5F"/>
          <w:sz w:val="24"/>
          <w:szCs w:val="22"/>
        </w:rPr>
        <w:t xml:space="preserve"> to an audience</w:t>
      </w:r>
      <w:r w:rsidR="0091368C">
        <w:rPr>
          <w:b/>
          <w:bCs/>
          <w:color w:val="5F5F5F"/>
          <w:sz w:val="24"/>
          <w:szCs w:val="22"/>
        </w:rPr>
        <w:t xml:space="preserve"> and focussing on adding expression</w:t>
      </w:r>
      <w:r w:rsidR="00697E02">
        <w:rPr>
          <w:b/>
          <w:bCs/>
          <w:color w:val="5F5F5F"/>
          <w:sz w:val="24"/>
          <w:szCs w:val="22"/>
        </w:rPr>
        <w:t xml:space="preserve">. </w:t>
      </w:r>
      <w:r w:rsidR="0091368C">
        <w:rPr>
          <w:b/>
          <w:bCs/>
          <w:color w:val="5F5F5F"/>
          <w:sz w:val="24"/>
          <w:szCs w:val="22"/>
        </w:rPr>
        <w:t>Then we have planned and written our own alternative ending to ‘Room on the Broom’</w:t>
      </w:r>
      <w:r w:rsidR="003932B5">
        <w:rPr>
          <w:b/>
          <w:bCs/>
          <w:color w:val="5F5F5F"/>
          <w:sz w:val="24"/>
          <w:szCs w:val="22"/>
        </w:rPr>
        <w:t>.</w:t>
      </w:r>
      <w:r w:rsidR="006339B7">
        <w:rPr>
          <w:b/>
          <w:bCs/>
          <w:color w:val="5F5F5F"/>
          <w:sz w:val="24"/>
          <w:szCs w:val="22"/>
        </w:rPr>
        <w:t xml:space="preserve"> </w:t>
      </w:r>
      <w:r w:rsidR="003932B5">
        <w:rPr>
          <w:b/>
          <w:bCs/>
          <w:color w:val="5F5F5F"/>
          <w:sz w:val="24"/>
          <w:szCs w:val="22"/>
        </w:rPr>
        <w:t xml:space="preserve">The children have been very imaginative and even had swimming pools coming out of the Witch’s cauldron! </w:t>
      </w:r>
      <w:r w:rsidR="0091368C">
        <w:rPr>
          <w:b/>
          <w:bCs/>
          <w:color w:val="5F5F5F"/>
          <w:sz w:val="24"/>
          <w:szCs w:val="22"/>
        </w:rPr>
        <w:t xml:space="preserve"> </w:t>
      </w:r>
      <w:r w:rsidR="0050642B">
        <w:rPr>
          <w:b/>
          <w:bCs/>
          <w:color w:val="5F5F5F"/>
          <w:sz w:val="24"/>
          <w:szCs w:val="22"/>
        </w:rPr>
        <w:t xml:space="preserve"> </w:t>
      </w:r>
      <w:r w:rsidR="00BD2E96">
        <w:rPr>
          <w:b/>
          <w:bCs/>
          <w:color w:val="5F5F5F"/>
          <w:sz w:val="24"/>
          <w:szCs w:val="22"/>
        </w:rPr>
        <w:t xml:space="preserve"> </w:t>
      </w:r>
    </w:p>
    <w:p w:rsidR="00BD2E96" w:rsidRDefault="00BD2E96" w:rsidP="00BD2E96">
      <w:pPr>
        <w:tabs>
          <w:tab w:val="left" w:pos="7110"/>
        </w:tabs>
        <w:spacing w:after="0"/>
        <w:jc w:val="both"/>
        <w:rPr>
          <w:b/>
          <w:bCs/>
          <w:color w:val="5F5F5F"/>
          <w:sz w:val="24"/>
          <w:szCs w:val="22"/>
        </w:rPr>
      </w:pPr>
    </w:p>
    <w:p w:rsidR="005D179A" w:rsidRDefault="00697E02" w:rsidP="00BD2E96">
      <w:pPr>
        <w:tabs>
          <w:tab w:val="left" w:pos="7110"/>
        </w:tabs>
        <w:spacing w:after="0"/>
        <w:jc w:val="both"/>
        <w:rPr>
          <w:b/>
          <w:bCs/>
          <w:color w:val="5F5F5F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5565E9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174115" cy="1200150"/>
            <wp:effectExtent l="0" t="0" r="6985" b="0"/>
            <wp:wrapThrough wrapText="bothSides">
              <wp:wrapPolygon edited="0">
                <wp:start x="0" y="0"/>
                <wp:lineTo x="0" y="21257"/>
                <wp:lineTo x="21378" y="21257"/>
                <wp:lineTo x="21378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411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79A">
        <w:rPr>
          <w:b/>
          <w:bCs/>
          <w:color w:val="5F5F5F"/>
          <w:sz w:val="24"/>
          <w:szCs w:val="22"/>
        </w:rPr>
        <w:t>In Geography</w:t>
      </w:r>
      <w:r w:rsidR="003932B5">
        <w:rPr>
          <w:b/>
          <w:bCs/>
          <w:color w:val="5F5F5F"/>
          <w:sz w:val="24"/>
          <w:szCs w:val="22"/>
        </w:rPr>
        <w:t xml:space="preserve"> we have been looking at the countries that make up the United Kingdom and their capital cities</w:t>
      </w:r>
      <w:r w:rsidR="006339B7">
        <w:rPr>
          <w:b/>
          <w:bCs/>
          <w:color w:val="5F5F5F"/>
          <w:sz w:val="24"/>
          <w:szCs w:val="22"/>
        </w:rPr>
        <w:t xml:space="preserve">. </w:t>
      </w:r>
      <w:r w:rsidR="003932B5">
        <w:rPr>
          <w:b/>
          <w:bCs/>
          <w:color w:val="5F5F5F"/>
          <w:sz w:val="24"/>
          <w:szCs w:val="22"/>
        </w:rPr>
        <w:t xml:space="preserve">I have been extremely impressed with their </w:t>
      </w:r>
      <w:r w:rsidR="006339B7">
        <w:rPr>
          <w:b/>
          <w:bCs/>
          <w:color w:val="5F5F5F"/>
          <w:sz w:val="24"/>
          <w:szCs w:val="22"/>
        </w:rPr>
        <w:t xml:space="preserve">retention of the capitals cities so please do quiz them! </w:t>
      </w:r>
    </w:p>
    <w:p w:rsidR="005D179A" w:rsidRDefault="005D179A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</w:p>
    <w:p w:rsidR="005D179A" w:rsidRDefault="00697E02" w:rsidP="005D179A">
      <w:pPr>
        <w:jc w:val="both"/>
        <w:rPr>
          <w:rFonts w:eastAsia="Trebuchet MS"/>
          <w:b/>
          <w:color w:val="5F5F5F"/>
          <w:sz w:val="24"/>
          <w:szCs w:val="24"/>
        </w:rPr>
      </w:pPr>
      <w:r>
        <w:rPr>
          <w:b/>
          <w:bCs/>
          <w:color w:val="5F5F5F"/>
          <w:sz w:val="24"/>
          <w:szCs w:val="22"/>
        </w:rPr>
        <w:t>W</w:t>
      </w:r>
      <w:r w:rsidR="005D179A" w:rsidRPr="005D179A">
        <w:rPr>
          <w:rFonts w:eastAsia="Trebuchet MS"/>
          <w:b/>
          <w:color w:val="5F5F5F"/>
          <w:sz w:val="24"/>
          <w:szCs w:val="24"/>
        </w:rPr>
        <w:t xml:space="preserve">e had our RE day focussing on </w:t>
      </w:r>
      <w:r w:rsidR="005D179A">
        <w:rPr>
          <w:rFonts w:eastAsia="Trebuchet MS"/>
          <w:b/>
          <w:color w:val="5F5F5F"/>
          <w:sz w:val="24"/>
          <w:szCs w:val="24"/>
        </w:rPr>
        <w:t>Judaism</w:t>
      </w:r>
      <w:r w:rsidR="005D179A" w:rsidRPr="005D179A">
        <w:rPr>
          <w:rFonts w:eastAsia="Trebuchet MS"/>
          <w:b/>
          <w:color w:val="5F5F5F"/>
          <w:sz w:val="24"/>
          <w:szCs w:val="24"/>
        </w:rPr>
        <w:t>.</w:t>
      </w:r>
      <w:r w:rsidR="005D179A">
        <w:rPr>
          <w:rFonts w:eastAsia="Trebuchet MS"/>
          <w:b/>
          <w:color w:val="5F5F5F"/>
          <w:sz w:val="24"/>
          <w:szCs w:val="24"/>
        </w:rPr>
        <w:t xml:space="preserve"> We started off by looking into what Jewish people believe in</w:t>
      </w:r>
      <w:r w:rsidR="0050642B">
        <w:rPr>
          <w:rFonts w:eastAsia="Trebuchet MS"/>
          <w:b/>
          <w:color w:val="5F5F5F"/>
          <w:sz w:val="24"/>
          <w:szCs w:val="24"/>
        </w:rPr>
        <w:t>,</w:t>
      </w:r>
      <w:r w:rsidR="005D179A">
        <w:rPr>
          <w:rFonts w:eastAsia="Trebuchet MS"/>
          <w:b/>
          <w:color w:val="5F5F5F"/>
          <w:sz w:val="24"/>
          <w:szCs w:val="24"/>
        </w:rPr>
        <w:t xml:space="preserve"> where they worship</w:t>
      </w:r>
      <w:r w:rsidR="0050642B">
        <w:rPr>
          <w:rFonts w:eastAsia="Trebuchet MS"/>
          <w:b/>
          <w:color w:val="5F5F5F"/>
          <w:sz w:val="24"/>
          <w:szCs w:val="24"/>
        </w:rPr>
        <w:t xml:space="preserve"> and </w:t>
      </w:r>
      <w:r w:rsidR="00154D41">
        <w:rPr>
          <w:rFonts w:eastAsia="Trebuchet MS"/>
          <w:b/>
          <w:color w:val="5F5F5F"/>
          <w:sz w:val="24"/>
          <w:szCs w:val="24"/>
        </w:rPr>
        <w:t>the events that take place during Shabbat</w:t>
      </w:r>
      <w:r w:rsidR="0091368C">
        <w:rPr>
          <w:rFonts w:eastAsia="Trebuchet MS"/>
          <w:b/>
          <w:color w:val="5F5F5F"/>
          <w:sz w:val="24"/>
          <w:szCs w:val="24"/>
        </w:rPr>
        <w:t>. We enjoyed</w:t>
      </w:r>
      <w:r w:rsidR="00154D41">
        <w:rPr>
          <w:rFonts w:eastAsia="Trebuchet MS"/>
          <w:b/>
          <w:color w:val="5F5F5F"/>
          <w:sz w:val="24"/>
          <w:szCs w:val="24"/>
        </w:rPr>
        <w:t xml:space="preserve"> </w:t>
      </w:r>
      <w:r w:rsidR="0091368C">
        <w:rPr>
          <w:rFonts w:eastAsia="Trebuchet MS"/>
          <w:b/>
          <w:color w:val="5F5F5F"/>
          <w:sz w:val="24"/>
          <w:szCs w:val="24"/>
        </w:rPr>
        <w:t xml:space="preserve">listening to how </w:t>
      </w:r>
      <w:r w:rsidR="00154D41">
        <w:rPr>
          <w:rFonts w:eastAsia="Trebuchet MS"/>
          <w:b/>
          <w:color w:val="5F5F5F"/>
          <w:sz w:val="24"/>
          <w:szCs w:val="24"/>
        </w:rPr>
        <w:t>10-year-old Charlie</w:t>
      </w:r>
      <w:r w:rsidR="0091368C">
        <w:rPr>
          <w:rFonts w:eastAsia="Trebuchet MS"/>
          <w:b/>
          <w:color w:val="5F5F5F"/>
          <w:sz w:val="24"/>
          <w:szCs w:val="24"/>
        </w:rPr>
        <w:t xml:space="preserve"> </w:t>
      </w:r>
      <w:r w:rsidR="00154D41">
        <w:rPr>
          <w:rFonts w:eastAsia="Trebuchet MS"/>
          <w:b/>
          <w:color w:val="5F5F5F"/>
          <w:sz w:val="24"/>
          <w:szCs w:val="24"/>
        </w:rPr>
        <w:t>celebrat</w:t>
      </w:r>
      <w:r w:rsidR="0091368C">
        <w:rPr>
          <w:rFonts w:eastAsia="Trebuchet MS"/>
          <w:b/>
          <w:color w:val="5F5F5F"/>
          <w:sz w:val="24"/>
          <w:szCs w:val="24"/>
        </w:rPr>
        <w:t>es</w:t>
      </w:r>
      <w:r w:rsidR="00154D41">
        <w:rPr>
          <w:rFonts w:eastAsia="Trebuchet MS"/>
          <w:b/>
          <w:color w:val="5F5F5F"/>
          <w:sz w:val="24"/>
          <w:szCs w:val="24"/>
        </w:rPr>
        <w:t xml:space="preserve"> Shabbat with his family.</w:t>
      </w:r>
      <w:r w:rsidR="00BD2E96">
        <w:rPr>
          <w:rFonts w:eastAsia="Trebuchet MS"/>
          <w:b/>
          <w:color w:val="5F5F5F"/>
          <w:sz w:val="24"/>
          <w:szCs w:val="24"/>
        </w:rPr>
        <w:t xml:space="preserve"> T</w:t>
      </w:r>
      <w:r w:rsidR="00C260D6">
        <w:rPr>
          <w:rFonts w:eastAsia="Trebuchet MS"/>
          <w:b/>
          <w:color w:val="5F5F5F"/>
          <w:sz w:val="24"/>
          <w:szCs w:val="24"/>
        </w:rPr>
        <w:t>hi</w:t>
      </w:r>
      <w:r w:rsidR="00BD2E96">
        <w:rPr>
          <w:rFonts w:eastAsia="Trebuchet MS"/>
          <w:b/>
          <w:color w:val="5F5F5F"/>
          <w:sz w:val="24"/>
          <w:szCs w:val="24"/>
        </w:rPr>
        <w:t>s was followed by exploring Jewish festivals</w:t>
      </w:r>
      <w:r w:rsidR="00C260D6">
        <w:rPr>
          <w:rFonts w:eastAsia="Trebuchet MS"/>
          <w:b/>
          <w:color w:val="5F5F5F"/>
          <w:sz w:val="24"/>
          <w:szCs w:val="24"/>
        </w:rPr>
        <w:t xml:space="preserve"> and acting out the story of Hanukkah.  </w:t>
      </w:r>
      <w:r w:rsidR="00BD2E96">
        <w:rPr>
          <w:rFonts w:eastAsia="Trebuchet MS"/>
          <w:b/>
          <w:color w:val="5F5F5F"/>
          <w:sz w:val="24"/>
          <w:szCs w:val="24"/>
        </w:rPr>
        <w:t xml:space="preserve"> </w:t>
      </w:r>
      <w:r w:rsidR="00154D41">
        <w:rPr>
          <w:rFonts w:eastAsia="Trebuchet MS"/>
          <w:b/>
          <w:color w:val="5F5F5F"/>
          <w:sz w:val="24"/>
          <w:szCs w:val="24"/>
        </w:rPr>
        <w:t xml:space="preserve"> </w:t>
      </w:r>
      <w:r w:rsidR="005D179A">
        <w:rPr>
          <w:rFonts w:eastAsia="Trebuchet MS"/>
          <w:b/>
          <w:color w:val="5F5F5F"/>
          <w:sz w:val="24"/>
          <w:szCs w:val="24"/>
        </w:rPr>
        <w:t xml:space="preserve"> </w:t>
      </w:r>
    </w:p>
    <w:p w:rsidR="00D71C42" w:rsidRDefault="00C260D6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  <w:r>
        <w:rPr>
          <w:b/>
          <w:bCs/>
          <w:color w:val="5F5F5F"/>
          <w:sz w:val="24"/>
          <w:szCs w:val="22"/>
        </w:rPr>
        <w:t xml:space="preserve">Our class are making progress learning both their 10- and 2-times tables, I am really proud of their effort and perseverance. Please encourage your child to use both </w:t>
      </w:r>
      <w:proofErr w:type="spellStart"/>
      <w:r>
        <w:rPr>
          <w:b/>
          <w:bCs/>
          <w:color w:val="5F5F5F"/>
          <w:sz w:val="24"/>
          <w:szCs w:val="22"/>
        </w:rPr>
        <w:t>Numbots</w:t>
      </w:r>
      <w:proofErr w:type="spellEnd"/>
      <w:r>
        <w:rPr>
          <w:b/>
          <w:bCs/>
          <w:color w:val="5F5F5F"/>
          <w:sz w:val="24"/>
          <w:szCs w:val="22"/>
        </w:rPr>
        <w:t xml:space="preserve"> and TTRS at home as this will strengthen the children’s confidence in </w:t>
      </w:r>
      <w:r w:rsidR="0050642B">
        <w:rPr>
          <w:b/>
          <w:bCs/>
          <w:color w:val="5F5F5F"/>
          <w:sz w:val="24"/>
          <w:szCs w:val="22"/>
        </w:rPr>
        <w:t>quick mental calculations.</w:t>
      </w:r>
      <w:r w:rsidR="00697E02">
        <w:rPr>
          <w:b/>
          <w:bCs/>
          <w:color w:val="5F5F5F"/>
          <w:sz w:val="24"/>
          <w:szCs w:val="22"/>
        </w:rPr>
        <w:t xml:space="preserve"> </w:t>
      </w:r>
      <w:r w:rsidR="00D71C42">
        <w:rPr>
          <w:b/>
          <w:bCs/>
          <w:color w:val="5F5F5F"/>
          <w:sz w:val="24"/>
          <w:szCs w:val="22"/>
        </w:rPr>
        <w:t xml:space="preserve">Next term we are really looking forward to World Book Day and </w:t>
      </w:r>
      <w:r w:rsidR="00165644">
        <w:rPr>
          <w:b/>
          <w:bCs/>
          <w:color w:val="5F5F5F"/>
          <w:sz w:val="24"/>
          <w:szCs w:val="22"/>
        </w:rPr>
        <w:t>all</w:t>
      </w:r>
      <w:r w:rsidR="005D179A">
        <w:rPr>
          <w:b/>
          <w:bCs/>
          <w:color w:val="5F5F5F"/>
          <w:sz w:val="24"/>
          <w:szCs w:val="22"/>
        </w:rPr>
        <w:t xml:space="preserve"> new</w:t>
      </w:r>
      <w:r w:rsidR="00165644">
        <w:rPr>
          <w:b/>
          <w:bCs/>
          <w:color w:val="5F5F5F"/>
          <w:sz w:val="24"/>
          <w:szCs w:val="22"/>
        </w:rPr>
        <w:t xml:space="preserve"> </w:t>
      </w:r>
      <w:r w:rsidR="005D179A">
        <w:rPr>
          <w:b/>
          <w:bCs/>
          <w:color w:val="5F5F5F"/>
          <w:sz w:val="24"/>
          <w:szCs w:val="22"/>
        </w:rPr>
        <w:t xml:space="preserve">topics we are yet to delve into! </w:t>
      </w:r>
    </w:p>
    <w:p w:rsidR="00697E02" w:rsidRDefault="00697E02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</w:p>
    <w:p w:rsidR="00F03002" w:rsidRPr="00F03002" w:rsidRDefault="00F03002" w:rsidP="00721A36">
      <w:pPr>
        <w:spacing w:after="0"/>
        <w:jc w:val="both"/>
        <w:rPr>
          <w:b/>
          <w:bCs/>
          <w:color w:val="5F5F5F"/>
          <w:sz w:val="24"/>
          <w:szCs w:val="22"/>
        </w:rPr>
      </w:pPr>
      <w:r w:rsidRPr="00F03002">
        <w:rPr>
          <w:b/>
          <w:bCs/>
          <w:color w:val="5F5F5F"/>
          <w:sz w:val="24"/>
          <w:szCs w:val="22"/>
        </w:rPr>
        <w:t>Best wishes,</w:t>
      </w:r>
    </w:p>
    <w:p w:rsidR="00867C78" w:rsidRDefault="005D179A" w:rsidP="00721A36">
      <w:pPr>
        <w:spacing w:after="0"/>
        <w:jc w:val="both"/>
      </w:pPr>
      <w:r>
        <w:rPr>
          <w:b/>
          <w:bCs/>
          <w:color w:val="5F5F5F"/>
          <w:sz w:val="24"/>
          <w:szCs w:val="22"/>
        </w:rPr>
        <w:t xml:space="preserve">Miss McNickle </w:t>
      </w:r>
    </w:p>
    <w:sectPr w:rsidR="00867C78" w:rsidSect="00004665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65"/>
    <w:rsid w:val="00004665"/>
    <w:rsid w:val="000407CC"/>
    <w:rsid w:val="00154D41"/>
    <w:rsid w:val="00165644"/>
    <w:rsid w:val="003932B5"/>
    <w:rsid w:val="0050642B"/>
    <w:rsid w:val="005D179A"/>
    <w:rsid w:val="006339B7"/>
    <w:rsid w:val="00697E02"/>
    <w:rsid w:val="00721A36"/>
    <w:rsid w:val="00755C31"/>
    <w:rsid w:val="00867C78"/>
    <w:rsid w:val="0091368C"/>
    <w:rsid w:val="009378FC"/>
    <w:rsid w:val="009B2E52"/>
    <w:rsid w:val="00AA73B9"/>
    <w:rsid w:val="00AD3BB1"/>
    <w:rsid w:val="00BD2E96"/>
    <w:rsid w:val="00C048D9"/>
    <w:rsid w:val="00C050EF"/>
    <w:rsid w:val="00C260D6"/>
    <w:rsid w:val="00D71C42"/>
    <w:rsid w:val="00E34F5F"/>
    <w:rsid w:val="00F0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436DB7"/>
  <w14:defaultImageDpi w14:val="0"/>
  <w15:docId w15:val="{1891ED78-604B-4707-9F2B-0F10A529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80" w:line="273" w:lineRule="auto"/>
    </w:pPr>
    <w:rPr>
      <w:rFonts w:ascii="Trebuchet MS" w:hAnsi="Trebuchet MS" w:cs="Trebuchet MS"/>
      <w:color w:val="000000"/>
      <w:kern w:val="28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 Copy"/>
    <w:basedOn w:val="Normal"/>
    <w:uiPriority w:val="99"/>
    <w:pPr>
      <w:spacing w:line="300" w:lineRule="auto"/>
    </w:pPr>
    <w:rPr>
      <w:color w:val="4D4D4D"/>
      <w:sz w:val="18"/>
      <w:szCs w:val="18"/>
    </w:rPr>
  </w:style>
  <w:style w:type="paragraph" w:customStyle="1" w:styleId="StoryHeadline">
    <w:name w:val="Story Headline"/>
    <w:basedOn w:val="Normal"/>
    <w:uiPriority w:val="99"/>
    <w:pPr>
      <w:spacing w:before="180" w:line="240" w:lineRule="auto"/>
    </w:pPr>
    <w:rPr>
      <w:b/>
      <w:bCs/>
      <w:color w:val="FF006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8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Dyer</dc:creator>
  <cp:keywords/>
  <dc:description/>
  <cp:lastModifiedBy>Jessica McNickle</cp:lastModifiedBy>
  <cp:revision>3</cp:revision>
  <dcterms:created xsi:type="dcterms:W3CDTF">2025-02-20T16:08:00Z</dcterms:created>
  <dcterms:modified xsi:type="dcterms:W3CDTF">2025-03-28T11:30:00Z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590ca5a30b0bdc46727cf604bad48d21193679b25893be8703f37a32833da1cd</vt:lpwstr>
  </property>
</Properties>
</file>