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F7D" w:rsidRPr="00BB6996" w:rsidRDefault="00F67F7D" w:rsidP="00F67F7D">
      <w:pPr>
        <w:rPr>
          <w:b/>
          <w:sz w:val="28"/>
          <w:u w:val="single"/>
        </w:rPr>
      </w:pPr>
      <w:bookmarkStart w:id="0" w:name="_Hlk203485262"/>
      <w:bookmarkStart w:id="1" w:name="_Hlk203485308"/>
      <w:bookmarkStart w:id="2" w:name="_GoBack"/>
      <w:bookmarkEnd w:id="2"/>
      <w:r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29018CF5" wp14:editId="3B895E4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single"/>
        </w:rPr>
        <w:t>A</w:t>
      </w:r>
      <w:r w:rsidRPr="00874F8D">
        <w:rPr>
          <w:b/>
          <w:color w:val="000000" w:themeColor="text1"/>
          <w:sz w:val="28"/>
          <w:szCs w:val="28"/>
          <w:u w:val="single"/>
        </w:rPr>
        <w:t>rt and Design</w:t>
      </w:r>
    </w:p>
    <w:p w:rsidR="00F67F7D" w:rsidRDefault="00F67F7D" w:rsidP="00F67F7D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>Year</w:t>
      </w:r>
      <w:r>
        <w:rPr>
          <w:b/>
          <w:sz w:val="28"/>
          <w:u w:val="single"/>
        </w:rPr>
        <w:t xml:space="preserve"> 5- DRAWING: </w:t>
      </w:r>
      <w:bookmarkEnd w:id="0"/>
      <w:r>
        <w:rPr>
          <w:b/>
          <w:sz w:val="28"/>
          <w:u w:val="single"/>
        </w:rPr>
        <w:t>Depth, emotion and movement</w:t>
      </w:r>
    </w:p>
    <w:p w:rsidR="00F67F7D" w:rsidRDefault="00F67F7D" w:rsidP="00F67F7D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F67F7D" w:rsidRPr="0093540C" w:rsidRDefault="00F67F7D" w:rsidP="00F67F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Use various types of lines to emphasise emotion or draw attention.</w:t>
      </w:r>
    </w:p>
    <w:p w:rsidR="00F67F7D" w:rsidRPr="0093540C" w:rsidRDefault="00F67F7D" w:rsidP="00F67F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Describe how artists have shown emotion.</w:t>
      </w:r>
    </w:p>
    <w:p w:rsidR="00F67F7D" w:rsidRPr="0093540C" w:rsidRDefault="00F67F7D" w:rsidP="00F67F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Describe how artists have created an effective composition using a focal point and balance.</w:t>
      </w:r>
    </w:p>
    <w:p w:rsidR="00F67F7D" w:rsidRPr="0093540C" w:rsidRDefault="00F67F7D" w:rsidP="00F67F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Use colour and line to convey emotion or movement in their sketch.</w:t>
      </w:r>
    </w:p>
    <w:p w:rsidR="00F67F7D" w:rsidRPr="0093540C" w:rsidRDefault="00F67F7D" w:rsidP="00F67F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Design a print, considering the composition carefully.</w:t>
      </w:r>
    </w:p>
    <w:p w:rsidR="00F67F7D" w:rsidRPr="0093540C" w:rsidRDefault="00F67F7D" w:rsidP="00F67F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Use a combination of marks to create tone and depth.</w:t>
      </w:r>
    </w:p>
    <w:p w:rsidR="00F67F7D" w:rsidRPr="0093540C" w:rsidRDefault="00F67F7D" w:rsidP="00F67F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Describe how artists use tone to show depth in their artwork.</w:t>
      </w:r>
    </w:p>
    <w:p w:rsidR="00F67F7D" w:rsidRPr="0093540C" w:rsidRDefault="00F67F7D" w:rsidP="00F67F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Create an effective printing plate.</w:t>
      </w:r>
    </w:p>
    <w:p w:rsidR="00F67F7D" w:rsidRPr="004F701C" w:rsidRDefault="00F67F7D" w:rsidP="00F67F7D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sz w:val="24"/>
          <w:szCs w:val="24"/>
          <w:lang w:eastAsia="en-GB"/>
        </w:rPr>
      </w:pPr>
      <w:r w:rsidRPr="0093540C">
        <w:rPr>
          <w:rFonts w:eastAsia="Times New Roman" w:cs="Arial"/>
          <w:color w:val="222222"/>
          <w:sz w:val="24"/>
          <w:szCs w:val="24"/>
          <w:lang w:eastAsia="en-GB"/>
        </w:rPr>
        <w:t>Reflect and improve their sketchbook experiments and final work.</w:t>
      </w:r>
    </w:p>
    <w:p w:rsidR="00F67F7D" w:rsidRPr="004C3EDF" w:rsidRDefault="00F67F7D" w:rsidP="00F67F7D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depth</w:t>
            </w:r>
            <w:r w:rsidRPr="004C3EDF">
              <w:rPr>
                <w:sz w:val="24"/>
                <w:szCs w:val="24"/>
              </w:rPr>
              <w:tab/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middle ground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emotion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printmaking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emphasise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process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expressive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refine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foreground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shading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main subject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tone</w:t>
            </w:r>
          </w:p>
        </w:tc>
      </w:tr>
      <w:bookmarkEnd w:id="1"/>
    </w:tbl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>
      <w:pPr>
        <w:rPr>
          <w:b/>
          <w:sz w:val="28"/>
          <w:u w:val="single"/>
        </w:rPr>
      </w:pPr>
    </w:p>
    <w:p w:rsidR="00F67F7D" w:rsidRPr="00BB6996" w:rsidRDefault="00F67F7D" w:rsidP="00F67F7D">
      <w:pPr>
        <w:rPr>
          <w:b/>
          <w:sz w:val="28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9504" behindDoc="1" locked="0" layoutInCell="1" allowOverlap="1" wp14:anchorId="1FF3C53B" wp14:editId="65E23BA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6F24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A</w:t>
      </w:r>
      <w:r w:rsidRPr="00874F8D">
        <w:rPr>
          <w:b/>
          <w:color w:val="000000" w:themeColor="text1"/>
          <w:sz w:val="28"/>
          <w:szCs w:val="28"/>
          <w:u w:val="single"/>
        </w:rPr>
        <w:t>rt and Design</w:t>
      </w:r>
    </w:p>
    <w:p w:rsidR="00F67F7D" w:rsidRDefault="00F67F7D" w:rsidP="00F67F7D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>Year</w:t>
      </w:r>
      <w:r>
        <w:rPr>
          <w:b/>
          <w:sz w:val="28"/>
          <w:u w:val="single"/>
        </w:rPr>
        <w:t xml:space="preserve"> 5- PAINTING AND MIXED MEDIA: Expressive portraits</w:t>
      </w:r>
    </w:p>
    <w:p w:rsidR="00F67F7D" w:rsidRDefault="00F67F7D" w:rsidP="00F67F7D">
      <w:pPr>
        <w:rPr>
          <w:b/>
          <w:sz w:val="28"/>
          <w:u w:val="single"/>
        </w:rPr>
      </w:pPr>
      <w:r w:rsidRPr="004C3EDF">
        <w:rPr>
          <w:b/>
          <w:sz w:val="28"/>
          <w:highlight w:val="yellow"/>
          <w:u w:val="single"/>
        </w:rPr>
        <w:t>COMING SOON</w:t>
      </w:r>
    </w:p>
    <w:p w:rsidR="00F67F7D" w:rsidRDefault="00F67F7D" w:rsidP="00F67F7D">
      <w:pPr>
        <w:rPr>
          <w:b/>
          <w:sz w:val="28"/>
          <w:u w:val="single"/>
        </w:rPr>
      </w:pPr>
    </w:p>
    <w:p w:rsidR="00F67F7D" w:rsidRDefault="00F67F7D" w:rsidP="00F67F7D">
      <w:pPr>
        <w:rPr>
          <w:b/>
          <w:sz w:val="24"/>
        </w:rPr>
      </w:pPr>
      <w:r w:rsidRPr="004E416E">
        <w:rPr>
          <w:b/>
          <w:sz w:val="24"/>
        </w:rPr>
        <w:t>End Point</w:t>
      </w:r>
      <w:r>
        <w:rPr>
          <w:b/>
          <w:sz w:val="24"/>
        </w:rPr>
        <w:t>:</w:t>
      </w:r>
    </w:p>
    <w:p w:rsidR="00F67F7D" w:rsidRPr="00834B7A" w:rsidRDefault="00F67F7D" w:rsidP="00F67F7D">
      <w:pPr>
        <w:rPr>
          <w:bCs/>
          <w:sz w:val="24"/>
        </w:rPr>
      </w:pPr>
    </w:p>
    <w:tbl>
      <w:tblPr>
        <w:tblStyle w:val="TableGrid"/>
        <w:tblpPr w:leftFromText="180" w:rightFromText="180" w:vertAnchor="text" w:horzAnchor="margin" w:tblpXSpec="center" w:tblpY="287"/>
        <w:tblW w:w="0" w:type="auto"/>
        <w:tblLook w:val="04A0" w:firstRow="1" w:lastRow="0" w:firstColumn="1" w:lastColumn="0" w:noHBand="0" w:noVBand="1"/>
      </w:tblPr>
      <w:tblGrid>
        <w:gridCol w:w="4145"/>
        <w:gridCol w:w="4151"/>
      </w:tblGrid>
      <w:tr w:rsidR="00F67F7D" w:rsidTr="007E633C">
        <w:trPr>
          <w:trHeight w:val="340"/>
        </w:trPr>
        <w:tc>
          <w:tcPr>
            <w:tcW w:w="4145" w:type="dxa"/>
          </w:tcPr>
          <w:p w:rsidR="00F67F7D" w:rsidRPr="00BE49F8" w:rsidRDefault="00F67F7D" w:rsidP="007E633C">
            <w:pPr>
              <w:pStyle w:val="NoSpacing"/>
            </w:pPr>
          </w:p>
        </w:tc>
        <w:tc>
          <w:tcPr>
            <w:tcW w:w="4151" w:type="dxa"/>
          </w:tcPr>
          <w:p w:rsidR="00F67F7D" w:rsidRPr="00BE49F8" w:rsidRDefault="00F67F7D" w:rsidP="007E633C">
            <w:pPr>
              <w:pStyle w:val="NoSpacing"/>
            </w:pPr>
          </w:p>
        </w:tc>
      </w:tr>
      <w:tr w:rsidR="00F67F7D" w:rsidTr="007E633C">
        <w:trPr>
          <w:trHeight w:val="340"/>
        </w:trPr>
        <w:tc>
          <w:tcPr>
            <w:tcW w:w="4145" w:type="dxa"/>
          </w:tcPr>
          <w:p w:rsidR="00F67F7D" w:rsidRPr="00BE49F8" w:rsidRDefault="00F67F7D" w:rsidP="007E633C">
            <w:pPr>
              <w:pStyle w:val="NoSpacing"/>
            </w:pPr>
          </w:p>
        </w:tc>
        <w:tc>
          <w:tcPr>
            <w:tcW w:w="4151" w:type="dxa"/>
          </w:tcPr>
          <w:p w:rsidR="00F67F7D" w:rsidRPr="00BE49F8" w:rsidRDefault="00F67F7D" w:rsidP="007E633C">
            <w:pPr>
              <w:pStyle w:val="NoSpacing"/>
            </w:pPr>
          </w:p>
        </w:tc>
      </w:tr>
      <w:tr w:rsidR="00F67F7D" w:rsidTr="007E633C">
        <w:trPr>
          <w:trHeight w:val="340"/>
        </w:trPr>
        <w:tc>
          <w:tcPr>
            <w:tcW w:w="4145" w:type="dxa"/>
          </w:tcPr>
          <w:p w:rsidR="00F67F7D" w:rsidRPr="00BE49F8" w:rsidRDefault="00F67F7D" w:rsidP="007E633C">
            <w:pPr>
              <w:pStyle w:val="NoSpacing"/>
            </w:pPr>
          </w:p>
        </w:tc>
        <w:tc>
          <w:tcPr>
            <w:tcW w:w="4151" w:type="dxa"/>
          </w:tcPr>
          <w:p w:rsidR="00F67F7D" w:rsidRPr="0037035B" w:rsidRDefault="00F67F7D" w:rsidP="007E633C">
            <w:pPr>
              <w:pStyle w:val="NoSpacing"/>
              <w:rPr>
                <w:bCs/>
              </w:rPr>
            </w:pPr>
          </w:p>
        </w:tc>
      </w:tr>
      <w:tr w:rsidR="00F67F7D" w:rsidTr="007E633C">
        <w:trPr>
          <w:trHeight w:val="340"/>
        </w:trPr>
        <w:tc>
          <w:tcPr>
            <w:tcW w:w="4145" w:type="dxa"/>
          </w:tcPr>
          <w:p w:rsidR="00F67F7D" w:rsidRPr="00BE49F8" w:rsidRDefault="00F67F7D" w:rsidP="007E633C">
            <w:pPr>
              <w:pStyle w:val="NoSpacing"/>
            </w:pPr>
          </w:p>
        </w:tc>
        <w:tc>
          <w:tcPr>
            <w:tcW w:w="4151" w:type="dxa"/>
          </w:tcPr>
          <w:p w:rsidR="00F67F7D" w:rsidRPr="00BE49F8" w:rsidRDefault="00F67F7D" w:rsidP="007E633C">
            <w:pPr>
              <w:pStyle w:val="NoSpacing"/>
            </w:pPr>
          </w:p>
        </w:tc>
      </w:tr>
      <w:tr w:rsidR="00F67F7D" w:rsidTr="007E633C">
        <w:trPr>
          <w:trHeight w:val="340"/>
        </w:trPr>
        <w:tc>
          <w:tcPr>
            <w:tcW w:w="4145" w:type="dxa"/>
          </w:tcPr>
          <w:p w:rsidR="00F67F7D" w:rsidRPr="00BE49F8" w:rsidRDefault="00F67F7D" w:rsidP="007E633C">
            <w:pPr>
              <w:pStyle w:val="NoSpacing"/>
            </w:pPr>
          </w:p>
        </w:tc>
        <w:tc>
          <w:tcPr>
            <w:tcW w:w="4151" w:type="dxa"/>
          </w:tcPr>
          <w:p w:rsidR="00F67F7D" w:rsidRPr="00BE49F8" w:rsidRDefault="00F67F7D" w:rsidP="007E633C">
            <w:pPr>
              <w:pStyle w:val="NoSpacing"/>
            </w:pPr>
          </w:p>
        </w:tc>
      </w:tr>
      <w:tr w:rsidR="00F67F7D" w:rsidTr="007E633C">
        <w:trPr>
          <w:trHeight w:val="340"/>
        </w:trPr>
        <w:tc>
          <w:tcPr>
            <w:tcW w:w="4145" w:type="dxa"/>
          </w:tcPr>
          <w:p w:rsidR="00F67F7D" w:rsidRPr="00BE49F8" w:rsidRDefault="00F67F7D" w:rsidP="007E633C">
            <w:pPr>
              <w:pStyle w:val="NoSpacing"/>
            </w:pPr>
          </w:p>
        </w:tc>
        <w:tc>
          <w:tcPr>
            <w:tcW w:w="4151" w:type="dxa"/>
          </w:tcPr>
          <w:p w:rsidR="00F67F7D" w:rsidRPr="00BE49F8" w:rsidRDefault="00F67F7D" w:rsidP="007E633C">
            <w:pPr>
              <w:pStyle w:val="NoSpacing"/>
            </w:pPr>
          </w:p>
        </w:tc>
      </w:tr>
    </w:tbl>
    <w:p w:rsidR="00F67F7D" w:rsidRPr="004E416E" w:rsidRDefault="00F67F7D" w:rsidP="00F67F7D">
      <w:pPr>
        <w:rPr>
          <w:b/>
        </w:rPr>
      </w:pPr>
      <w:r w:rsidRPr="004E416E">
        <w:rPr>
          <w:b/>
        </w:rPr>
        <w:t>Key vocabulary:</w:t>
      </w:r>
    </w:p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>
      <w:pPr>
        <w:rPr>
          <w:b/>
          <w:sz w:val="28"/>
          <w:u w:val="single"/>
        </w:rPr>
      </w:pPr>
    </w:p>
    <w:p w:rsidR="00F67F7D" w:rsidRDefault="00F67F7D" w:rsidP="00F67F7D">
      <w:pPr>
        <w:rPr>
          <w:b/>
          <w:sz w:val="28"/>
          <w:u w:val="single"/>
        </w:rPr>
      </w:pPr>
    </w:p>
    <w:p w:rsidR="00F67F7D" w:rsidRDefault="00F67F7D" w:rsidP="00F67F7D">
      <w:pPr>
        <w:rPr>
          <w:b/>
          <w:sz w:val="28"/>
          <w:u w:val="single"/>
        </w:rPr>
      </w:pPr>
    </w:p>
    <w:p w:rsidR="00F67F7D" w:rsidRDefault="00F67F7D" w:rsidP="00F67F7D">
      <w:pPr>
        <w:rPr>
          <w:b/>
          <w:sz w:val="28"/>
          <w:u w:val="single"/>
        </w:rPr>
      </w:pPr>
    </w:p>
    <w:p w:rsidR="00F67F7D" w:rsidRDefault="00F67F7D" w:rsidP="00F67F7D">
      <w:pPr>
        <w:rPr>
          <w:b/>
          <w:sz w:val="28"/>
          <w:u w:val="single"/>
        </w:rPr>
      </w:pPr>
    </w:p>
    <w:p w:rsidR="00F67F7D" w:rsidRDefault="00F67F7D" w:rsidP="00F67F7D">
      <w:pPr>
        <w:rPr>
          <w:b/>
          <w:sz w:val="28"/>
          <w:u w:val="single"/>
        </w:rPr>
      </w:pPr>
    </w:p>
    <w:p w:rsidR="00F67F7D" w:rsidRDefault="00F67F7D" w:rsidP="00F67F7D">
      <w:pPr>
        <w:rPr>
          <w:b/>
          <w:sz w:val="28"/>
          <w:u w:val="single"/>
        </w:rPr>
      </w:pPr>
    </w:p>
    <w:p w:rsidR="00F67F7D" w:rsidRPr="00BB6996" w:rsidRDefault="00F67F7D" w:rsidP="00F67F7D">
      <w:pPr>
        <w:rPr>
          <w:b/>
          <w:sz w:val="28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0528" behindDoc="1" locked="0" layoutInCell="1" allowOverlap="1" wp14:anchorId="3318547C" wp14:editId="476DDD75">
            <wp:simplePos x="0" y="0"/>
            <wp:positionH relativeFrom="margin">
              <wp:align>right</wp:align>
            </wp:positionH>
            <wp:positionV relativeFrom="paragraph">
              <wp:posOffset>9911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single"/>
        </w:rPr>
        <w:t>A</w:t>
      </w:r>
      <w:r w:rsidRPr="00874F8D">
        <w:rPr>
          <w:b/>
          <w:color w:val="000000" w:themeColor="text1"/>
          <w:sz w:val="28"/>
          <w:szCs w:val="28"/>
          <w:u w:val="single"/>
        </w:rPr>
        <w:t>rt and Design</w:t>
      </w:r>
    </w:p>
    <w:p w:rsidR="00F67F7D" w:rsidRDefault="00F67F7D" w:rsidP="00F67F7D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>Year</w:t>
      </w:r>
      <w:r>
        <w:rPr>
          <w:b/>
          <w:sz w:val="28"/>
          <w:u w:val="single"/>
        </w:rPr>
        <w:t xml:space="preserve"> 5- SCULPTURE AND 3D: Interactive installation</w:t>
      </w:r>
    </w:p>
    <w:p w:rsidR="00F67F7D" w:rsidRDefault="00F67F7D" w:rsidP="00F67F7D">
      <w:pPr>
        <w:rPr>
          <w:b/>
          <w:sz w:val="28"/>
          <w:u w:val="single"/>
        </w:rPr>
      </w:pPr>
    </w:p>
    <w:p w:rsidR="00F67F7D" w:rsidRDefault="00F67F7D" w:rsidP="00F67F7D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F67F7D" w:rsidRPr="002618A7" w:rsidRDefault="00F67F7D" w:rsidP="00F67F7D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618A7">
        <w:rPr>
          <w:rFonts w:eastAsia="Times New Roman" w:cs="Times New Roman"/>
          <w:color w:val="000000" w:themeColor="text1"/>
          <w:sz w:val="24"/>
          <w:szCs w:val="24"/>
          <w:lang w:eastAsia="en-GB"/>
        </w:rPr>
        <w:t>Answer questions about a chosen installation thoughtfully and generate their own questions, demonstrating understanding and justifying their opinions.</w:t>
      </w:r>
    </w:p>
    <w:p w:rsidR="00F67F7D" w:rsidRPr="002618A7" w:rsidRDefault="00F67F7D" w:rsidP="00F67F7D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618A7">
        <w:rPr>
          <w:rFonts w:eastAsia="Times New Roman" w:cs="Times New Roman"/>
          <w:color w:val="000000" w:themeColor="text1"/>
          <w:sz w:val="24"/>
          <w:szCs w:val="24"/>
          <w:lang w:eastAsia="en-GB"/>
        </w:rPr>
        <w:t>Evaluate their box designs, considering how they might appear as full-sized spaces.</w:t>
      </w:r>
    </w:p>
    <w:p w:rsidR="00F67F7D" w:rsidRPr="002618A7" w:rsidRDefault="00F67F7D" w:rsidP="00F67F7D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618A7">
        <w:rPr>
          <w:rFonts w:eastAsia="Times New Roman" w:cs="Times New Roman"/>
          <w:color w:val="000000" w:themeColor="text1"/>
          <w:sz w:val="24"/>
          <w:szCs w:val="24"/>
          <w:lang w:eastAsia="en-GB"/>
        </w:rPr>
        <w:t>Create an installation plan, model or space.</w:t>
      </w:r>
    </w:p>
    <w:p w:rsidR="00F67F7D" w:rsidRPr="002618A7" w:rsidRDefault="00F67F7D" w:rsidP="00F67F7D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618A7">
        <w:rPr>
          <w:rFonts w:eastAsia="Times New Roman" w:cs="Times New Roman"/>
          <w:color w:val="000000" w:themeColor="text1"/>
          <w:sz w:val="24"/>
          <w:szCs w:val="24"/>
          <w:lang w:eastAsia="en-GB"/>
        </w:rPr>
        <w:t>Describe their creations and the changes they made as they worked and how their creation conveys a particular message or theme.</w:t>
      </w:r>
    </w:p>
    <w:p w:rsidR="00F67F7D" w:rsidRPr="002618A7" w:rsidRDefault="00F67F7D" w:rsidP="00F67F7D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618A7">
        <w:rPr>
          <w:rFonts w:eastAsia="Times New Roman" w:cs="Times New Roman"/>
          <w:color w:val="000000" w:themeColor="text1"/>
          <w:sz w:val="24"/>
          <w:szCs w:val="24"/>
          <w:lang w:eastAsia="en-GB"/>
        </w:rPr>
        <w:t>Make and explain their choices about materials used, arrangement of items in the space and the overall display of the installation.</w:t>
      </w:r>
    </w:p>
    <w:p w:rsidR="00F67F7D" w:rsidRPr="004C3EDF" w:rsidRDefault="00F67F7D" w:rsidP="00F67F7D">
      <w:pPr>
        <w:numPr>
          <w:ilvl w:val="0"/>
          <w:numId w:val="7"/>
        </w:numPr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618A7">
        <w:rPr>
          <w:rFonts w:eastAsia="Times New Roman" w:cs="Times New Roman"/>
          <w:color w:val="000000" w:themeColor="text1"/>
          <w:sz w:val="24"/>
          <w:szCs w:val="24"/>
          <w:lang w:eastAsia="en-GB"/>
        </w:rPr>
        <w:t>Show they have considered options for how to display their installation best e.g. lighting effects.</w:t>
      </w:r>
    </w:p>
    <w:p w:rsidR="00F67F7D" w:rsidRPr="004C3EDF" w:rsidRDefault="00F67F7D" w:rsidP="00F67F7D">
      <w:pPr>
        <w:rPr>
          <w:bCs/>
          <w:sz w:val="24"/>
          <w:szCs w:val="24"/>
        </w:rPr>
      </w:pPr>
    </w:p>
    <w:p w:rsidR="00F67F7D" w:rsidRPr="004C3EDF" w:rsidRDefault="00F67F7D" w:rsidP="00F67F7D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installation art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 xml:space="preserve">elements 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features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atmosphere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analyse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influence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scale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culture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scale down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revolution</w:t>
            </w:r>
          </w:p>
        </w:tc>
      </w:tr>
      <w:tr w:rsidR="00F67F7D" w:rsidRPr="004C3EDF" w:rsidTr="007E633C">
        <w:trPr>
          <w:trHeight w:val="340"/>
        </w:trPr>
        <w:tc>
          <w:tcPr>
            <w:tcW w:w="4145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performance art</w:t>
            </w:r>
          </w:p>
        </w:tc>
        <w:tc>
          <w:tcPr>
            <w:tcW w:w="4151" w:type="dxa"/>
          </w:tcPr>
          <w:p w:rsidR="00F67F7D" w:rsidRPr="004C3EDF" w:rsidRDefault="00F67F7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interactive</w:t>
            </w:r>
          </w:p>
        </w:tc>
      </w:tr>
    </w:tbl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F67F7D" w:rsidRDefault="00F67F7D" w:rsidP="00F67F7D"/>
    <w:p w:rsidR="00CC2ECF" w:rsidRDefault="00F67F7D"/>
    <w:sectPr w:rsidR="00CC2ECF" w:rsidSect="0038344C">
      <w:pgSz w:w="11906" w:h="16838"/>
      <w:pgMar w:top="1440" w:right="1440" w:bottom="0" w:left="1440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4EF"/>
    <w:multiLevelType w:val="multilevel"/>
    <w:tmpl w:val="2E7A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C5A35"/>
    <w:multiLevelType w:val="multilevel"/>
    <w:tmpl w:val="BB8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80DC7"/>
    <w:multiLevelType w:val="multilevel"/>
    <w:tmpl w:val="6A4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0406C"/>
    <w:multiLevelType w:val="multilevel"/>
    <w:tmpl w:val="7A48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35CCE"/>
    <w:multiLevelType w:val="multilevel"/>
    <w:tmpl w:val="2A32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F0885"/>
    <w:multiLevelType w:val="multilevel"/>
    <w:tmpl w:val="FF5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D5545"/>
    <w:multiLevelType w:val="hybridMultilevel"/>
    <w:tmpl w:val="6400B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70EFF"/>
    <w:multiLevelType w:val="multilevel"/>
    <w:tmpl w:val="121E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E567F"/>
    <w:multiLevelType w:val="multilevel"/>
    <w:tmpl w:val="3E6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B21C1"/>
    <w:multiLevelType w:val="multilevel"/>
    <w:tmpl w:val="38D2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D7090"/>
    <w:multiLevelType w:val="multilevel"/>
    <w:tmpl w:val="2F60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11A10"/>
    <w:multiLevelType w:val="multilevel"/>
    <w:tmpl w:val="25AA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443420"/>
    <w:multiLevelType w:val="multilevel"/>
    <w:tmpl w:val="E55A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3916BF"/>
    <w:multiLevelType w:val="multilevel"/>
    <w:tmpl w:val="C608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0147C"/>
    <w:multiLevelType w:val="multilevel"/>
    <w:tmpl w:val="0F2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F29D1"/>
    <w:multiLevelType w:val="multilevel"/>
    <w:tmpl w:val="F4A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8"/>
  </w:num>
  <w:num w:numId="10">
    <w:abstractNumId w:val="14"/>
  </w:num>
  <w:num w:numId="11">
    <w:abstractNumId w:val="6"/>
  </w:num>
  <w:num w:numId="12">
    <w:abstractNumId w:val="2"/>
  </w:num>
  <w:num w:numId="13">
    <w:abstractNumId w:val="11"/>
  </w:num>
  <w:num w:numId="14">
    <w:abstractNumId w:val="4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F7D"/>
    <w:rsid w:val="005D1C37"/>
    <w:rsid w:val="00D1133A"/>
    <w:rsid w:val="00D12BE6"/>
    <w:rsid w:val="00F6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C5319"/>
  <w15:chartTrackingRefBased/>
  <w15:docId w15:val="{E9EB3A5A-81EE-4A96-94B8-D6F15CBC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7F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F7D"/>
    <w:pPr>
      <w:spacing w:after="0" w:line="240" w:lineRule="auto"/>
    </w:pPr>
  </w:style>
  <w:style w:type="table" w:styleId="TableGrid">
    <w:name w:val="Table Grid"/>
    <w:basedOn w:val="TableNormal"/>
    <w:uiPriority w:val="39"/>
    <w:rsid w:val="00F6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67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Cook</dc:creator>
  <cp:keywords/>
  <dc:description/>
  <cp:lastModifiedBy>Jade Cook</cp:lastModifiedBy>
  <cp:revision>1</cp:revision>
  <dcterms:created xsi:type="dcterms:W3CDTF">2026-08-30T09:59:00Z</dcterms:created>
  <dcterms:modified xsi:type="dcterms:W3CDTF">2026-08-30T09:59:00Z</dcterms:modified>
</cp:coreProperties>
</file>